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10</w:t>
      </w:r>
      <w:r w:rsidR="00ED5E15">
        <w:rPr>
          <w:b/>
          <w:bCs/>
        </w:rPr>
        <w:t>3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81021C" w:rsidRPr="00B17ECA">
        <w:rPr>
          <w:b/>
          <w:bCs/>
        </w:rPr>
        <w:t>«</w:t>
      </w:r>
      <w:r w:rsidR="00E42D3E">
        <w:rPr>
          <w:b/>
          <w:bCs/>
        </w:rPr>
        <w:t>13</w:t>
      </w:r>
      <w:r w:rsidR="0081021C" w:rsidRPr="00B17ECA">
        <w:rPr>
          <w:b/>
          <w:bCs/>
        </w:rPr>
        <w:t xml:space="preserve">» </w:t>
      </w:r>
      <w:r w:rsidR="00E42D3E">
        <w:rPr>
          <w:b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ED5E15" w:rsidRPr="00ED5E15">
        <w:t>Нефтеаппаратура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ED5E15" w:rsidRDefault="004361C5" w:rsidP="00CA32A6">
      <w:pPr>
        <w:ind w:firstLine="709"/>
        <w:jc w:val="both"/>
      </w:pPr>
      <w:r>
        <w:t xml:space="preserve">Местонахождение ТМЦ: </w:t>
      </w:r>
      <w:r w:rsidR="00ED5E15" w:rsidRPr="00ED5E15">
        <w:t xml:space="preserve">Красноярский край, Туруханский район, </w:t>
      </w:r>
      <w:proofErr w:type="spellStart"/>
      <w:r w:rsidR="00ED5E15" w:rsidRPr="00ED5E15">
        <w:t>Ванкорский</w:t>
      </w:r>
      <w:proofErr w:type="spellEnd"/>
      <w:r w:rsidR="00ED5E15" w:rsidRPr="00ED5E15">
        <w:t xml:space="preserve"> производственный участок</w:t>
      </w:r>
      <w:r w:rsidR="00ED5E15">
        <w:t>.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E42D3E">
        <w:rPr>
          <w:b/>
        </w:rPr>
        <w:t>13</w:t>
      </w:r>
      <w:r w:rsidR="0081021C" w:rsidRPr="003660B5">
        <w:rPr>
          <w:b/>
        </w:rPr>
        <w:t xml:space="preserve">» </w:t>
      </w:r>
      <w:r w:rsidR="00E42D3E">
        <w:rPr>
          <w:b/>
        </w:rPr>
        <w:t>декабря</w:t>
      </w:r>
      <w:r w:rsidR="001C25C5">
        <w:rPr>
          <w:b/>
        </w:rPr>
        <w:t xml:space="preserve"> 2019 г. по «</w:t>
      </w:r>
      <w:r w:rsidR="00E42D3E">
        <w:rPr>
          <w:b/>
        </w:rPr>
        <w:t>26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10</w:t>
      </w:r>
      <w:r w:rsidR="00ED5E15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E42D3E" w:rsidRPr="00E42D3E">
        <w:rPr>
          <w:b/>
          <w:color w:val="FF0000"/>
        </w:rPr>
        <w:t xml:space="preserve">«13» декабря 2019 г. по «26» декабря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</w:t>
      </w:r>
      <w:bookmarkStart w:id="0" w:name="_GoBack"/>
      <w:bookmarkEnd w:id="0"/>
      <w:r w:rsidR="00513AD3" w:rsidRPr="007B3D84">
        <w:rPr>
          <w:i/>
        </w:rPr>
        <w:t>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2D3E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F78E7-148D-4AAF-B731-5DF59AB2B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474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149</cp:revision>
  <cp:lastPrinted>2019-09-03T02:53:00Z</cp:lastPrinted>
  <dcterms:created xsi:type="dcterms:W3CDTF">2019-07-16T10:01:00Z</dcterms:created>
  <dcterms:modified xsi:type="dcterms:W3CDTF">2019-12-12T10:11:00Z</dcterms:modified>
</cp:coreProperties>
</file>